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8E" w:rsidRPr="00611EC6" w:rsidRDefault="0069288E" w:rsidP="0069288E">
      <w:pPr>
        <w:jc w:val="center"/>
        <w:rPr>
          <w:b/>
          <w:sz w:val="32"/>
        </w:rPr>
      </w:pPr>
      <w:r w:rsidRPr="00611EC6">
        <w:rPr>
          <w:b/>
          <w:sz w:val="32"/>
        </w:rPr>
        <w:t>2</w:t>
      </w:r>
      <w:r w:rsidR="00611EC6" w:rsidRPr="00611EC6">
        <w:rPr>
          <w:b/>
          <w:sz w:val="32"/>
        </w:rPr>
        <w:t xml:space="preserve"> c</w:t>
      </w:r>
      <w:r w:rsidRPr="00611EC6">
        <w:rPr>
          <w:b/>
          <w:sz w:val="32"/>
        </w:rPr>
        <w:t xml:space="preserve"> </w:t>
      </w:r>
      <w:r w:rsidRPr="00611EC6">
        <w:rPr>
          <w:b/>
          <w:sz w:val="32"/>
          <w:u w:val="single"/>
        </w:rPr>
        <w:t>Proteins as Enzymes</w:t>
      </w:r>
    </w:p>
    <w:p w:rsidR="003B1232" w:rsidRPr="00401AC7" w:rsidRDefault="0069288E">
      <w:pPr>
        <w:rPr>
          <w:sz w:val="24"/>
        </w:rPr>
      </w:pPr>
      <w:r w:rsidRPr="00401AC7">
        <w:rPr>
          <w:sz w:val="24"/>
        </w:rPr>
        <w:t xml:space="preserve">Use </w:t>
      </w:r>
      <w:r w:rsidR="00401AC7">
        <w:rPr>
          <w:sz w:val="24"/>
        </w:rPr>
        <w:t xml:space="preserve">your text book (QCE Chemistry Unit4) and </w:t>
      </w:r>
      <w:r w:rsidRPr="00401AC7">
        <w:rPr>
          <w:sz w:val="24"/>
        </w:rPr>
        <w:t>these questions/</w:t>
      </w:r>
      <w:r w:rsidR="00401AC7" w:rsidRPr="00401AC7">
        <w:rPr>
          <w:sz w:val="24"/>
        </w:rPr>
        <w:t>statements</w:t>
      </w:r>
      <w:r w:rsidRPr="00401AC7">
        <w:rPr>
          <w:sz w:val="24"/>
        </w:rPr>
        <w:t xml:space="preserve"> as a guide to making your notes for this section (SC 59)</w:t>
      </w:r>
    </w:p>
    <w:p w:rsidR="0069288E" w:rsidRPr="00401AC7" w:rsidRDefault="0069288E" w:rsidP="00401AC7">
      <w:pPr>
        <w:ind w:left="284" w:hanging="284"/>
        <w:rPr>
          <w:sz w:val="24"/>
        </w:rPr>
      </w:pPr>
      <w:r w:rsidRPr="00401AC7">
        <w:rPr>
          <w:b/>
          <w:sz w:val="24"/>
        </w:rPr>
        <w:t>1.</w:t>
      </w:r>
      <w:r w:rsidRPr="00401AC7">
        <w:rPr>
          <w:sz w:val="24"/>
        </w:rPr>
        <w:t xml:space="preserve"> Define Enzyme – See 2</w:t>
      </w:r>
      <w:r w:rsidRPr="00401AC7">
        <w:rPr>
          <w:sz w:val="24"/>
          <w:vertAlign w:val="superscript"/>
        </w:rPr>
        <w:t>nd</w:t>
      </w:r>
      <w:r w:rsidRPr="00401AC7">
        <w:rPr>
          <w:sz w:val="24"/>
        </w:rPr>
        <w:t xml:space="preserve"> paragraph p64. By the way you do already know enzymes are proteins, don’t you? If you don’t you may want to note this fact.</w:t>
      </w:r>
    </w:p>
    <w:p w:rsidR="00401AC7" w:rsidRPr="00401AC7" w:rsidRDefault="00401AC7" w:rsidP="00401AC7">
      <w:pPr>
        <w:ind w:left="284" w:hanging="284"/>
        <w:rPr>
          <w:sz w:val="24"/>
        </w:rPr>
      </w:pPr>
      <w:r w:rsidRPr="00401AC7">
        <w:rPr>
          <w:b/>
          <w:sz w:val="24"/>
        </w:rPr>
        <w:t>2</w:t>
      </w:r>
      <w:r w:rsidR="0069288E" w:rsidRPr="00401AC7">
        <w:rPr>
          <w:b/>
          <w:sz w:val="24"/>
        </w:rPr>
        <w:t>.</w:t>
      </w:r>
      <w:r w:rsidR="0069288E" w:rsidRPr="00401AC7">
        <w:rPr>
          <w:sz w:val="24"/>
        </w:rPr>
        <w:t xml:space="preserve"> Explain why the tertiary structure of the amino acid is important to its function as an enzyme</w:t>
      </w:r>
      <w:r w:rsidRPr="00401AC7">
        <w:rPr>
          <w:sz w:val="24"/>
        </w:rPr>
        <w:t xml:space="preserve">. See paragraph 1 p65. </w:t>
      </w:r>
    </w:p>
    <w:p w:rsidR="00401AC7" w:rsidRPr="00401AC7" w:rsidRDefault="00401AC7" w:rsidP="00401AC7">
      <w:pPr>
        <w:ind w:left="284" w:hanging="284"/>
        <w:rPr>
          <w:sz w:val="24"/>
        </w:rPr>
      </w:pPr>
      <w:r w:rsidRPr="00401AC7">
        <w:rPr>
          <w:b/>
          <w:sz w:val="24"/>
        </w:rPr>
        <w:t>3.</w:t>
      </w:r>
      <w:r w:rsidRPr="00401AC7">
        <w:rPr>
          <w:sz w:val="24"/>
        </w:rPr>
        <w:t xml:space="preserve"> Explain in very basic terms how an enzyme works. See paragraphs 3 and 4, p65. If you already understand this is the way enzymes act then go to Q 4. </w:t>
      </w:r>
    </w:p>
    <w:p w:rsidR="00401AC7" w:rsidRPr="00401AC7" w:rsidRDefault="00401AC7" w:rsidP="00401AC7">
      <w:pPr>
        <w:ind w:left="284" w:hanging="284"/>
        <w:rPr>
          <w:sz w:val="24"/>
        </w:rPr>
      </w:pPr>
      <w:r w:rsidRPr="00401AC7">
        <w:rPr>
          <w:b/>
          <w:sz w:val="24"/>
        </w:rPr>
        <w:t>4.</w:t>
      </w:r>
      <w:r w:rsidRPr="00401AC7">
        <w:rPr>
          <w:sz w:val="24"/>
        </w:rPr>
        <w:t xml:space="preserve"> Use the idea of the “lock and key” model of enzyme action to explain why enzymes are specific to their substrate. In your explaination clearly describe what the term specificity mean in reference to enzyme action.</w:t>
      </w:r>
    </w:p>
    <w:p w:rsidR="00401AC7" w:rsidRPr="00401AC7" w:rsidRDefault="00401AC7" w:rsidP="0046000F">
      <w:pPr>
        <w:ind w:left="284" w:hanging="284"/>
        <w:rPr>
          <w:sz w:val="24"/>
        </w:rPr>
      </w:pPr>
      <w:r w:rsidRPr="00401AC7">
        <w:rPr>
          <w:b/>
          <w:sz w:val="24"/>
        </w:rPr>
        <w:t>5.</w:t>
      </w:r>
      <w:r w:rsidRPr="00401AC7">
        <w:rPr>
          <w:sz w:val="24"/>
        </w:rPr>
        <w:t xml:space="preserve"> List the four factors which can affect the activity of enzymes</w:t>
      </w:r>
      <w:r w:rsidR="0046000F">
        <w:rPr>
          <w:sz w:val="24"/>
        </w:rPr>
        <w:t xml:space="preserve"> – p66 and p67. If you read about each of these, the effect of each factor may already be familiar to you and something you understand as </w:t>
      </w:r>
      <w:bookmarkStart w:id="0" w:name="_GoBack"/>
      <w:bookmarkEnd w:id="0"/>
      <w:r w:rsidR="0046000F">
        <w:rPr>
          <w:sz w:val="24"/>
        </w:rPr>
        <w:t>common knowledge. If this is the case stop you notes at simply listing each factor. If you want more information then include very brief explaination of how each factor affects enzyme action.</w:t>
      </w:r>
    </w:p>
    <w:sectPr w:rsidR="00401AC7" w:rsidRPr="00401AC7" w:rsidSect="0069288E">
      <w:pgSz w:w="11906" w:h="16838"/>
      <w:pgMar w:top="709"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8E"/>
    <w:rsid w:val="00273B6B"/>
    <w:rsid w:val="003B1232"/>
    <w:rsid w:val="00401AC7"/>
    <w:rsid w:val="0046000F"/>
    <w:rsid w:val="00611EC6"/>
    <w:rsid w:val="0069288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E8C0"/>
  <w15:chartTrackingRefBased/>
  <w15:docId w15:val="{1AF26257-F5E8-48A7-80EE-FC163EAA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2020-05-13T00:09:00Z</dcterms:created>
  <dcterms:modified xsi:type="dcterms:W3CDTF">2020-05-13T00:09:00Z</dcterms:modified>
</cp:coreProperties>
</file>